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05" w:rsidRPr="00D262DA" w:rsidRDefault="00F63305" w:rsidP="00D262D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D262DA">
        <w:rPr>
          <w:rFonts w:ascii="Times New Roman" w:eastAsia="Times New Roman" w:hAnsi="Times New Roman" w:cs="Times New Roman"/>
          <w:b/>
          <w:bCs/>
          <w:kern w:val="36"/>
          <w:sz w:val="24"/>
          <w:szCs w:val="24"/>
          <w:lang w:eastAsia="ru-RU"/>
        </w:rPr>
        <w:t>Памятка для детей и родителей по предупреждению чрезвычайных происшествий с несовершеннолетними</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Ежегодно в России возникает большое количество чрезвычайных ситуаций с участием детей. Это не только дорожно-транспортные происшествия, но и преступные действия в отношении несовершеннолетних. Поэтому дети обязательно должны знать, как вести себя в экстремальных ситуациях, когда их жизни и здоровью угрожает опасность.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Уважаемые родители! Вы можете научить ребенка защищаться и вести себя уверенно в чрезвычайных ситуациях. Для начала необходимо научить ребенка выражать отказ. Он с детства должен уметь говорить «нет» в следующих ситуациях: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ко</w:t>
      </w:r>
      <w:r>
        <w:rPr>
          <w:rFonts w:ascii="Times New Roman" w:eastAsia="Times New Roman" w:hAnsi="Times New Roman" w:cs="Times New Roman"/>
          <w:sz w:val="24"/>
          <w:szCs w:val="24"/>
          <w:lang w:eastAsia="ru-RU"/>
        </w:rPr>
        <w:t>г</w:t>
      </w:r>
      <w:r w:rsidR="00F63305" w:rsidRPr="00F63305">
        <w:rPr>
          <w:rFonts w:ascii="Times New Roman" w:eastAsia="Times New Roman" w:hAnsi="Times New Roman" w:cs="Times New Roman"/>
          <w:sz w:val="24"/>
          <w:szCs w:val="24"/>
          <w:lang w:eastAsia="ru-RU"/>
        </w:rPr>
        <w:t xml:space="preserve">да предлагают совершить недостойный поступок;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если предлагают поехать куда-нибудь, предупреждая, чтобы он об этом никому не говорил;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когда незнакомый человек предлагает ребенку что-либо сладкое (конфеты, пирожные, пирожки и т.п.);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когда ребенку предлагают «хорошо» отдохнуть вдали от взрослых, родителей;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если незнакомые люди предлагают довезти ребенка на машине или показать им дорогу, сидя в машине;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когда малознакомые или незнакомые люди приглашают ребенка к себе в гости и т.д.;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когда ребенку предлагают на улице купить недорогой товар, поиграть в азартную игру, обещая большой выигрыш.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w:t>
      </w:r>
      <w:r w:rsidR="00F63305" w:rsidRPr="00F63305">
        <w:rPr>
          <w:rFonts w:ascii="Times New Roman" w:eastAsia="Times New Roman" w:hAnsi="Times New Roman" w:cs="Times New Roman"/>
          <w:b/>
          <w:bCs/>
          <w:sz w:val="24"/>
          <w:szCs w:val="24"/>
          <w:lang w:eastAsia="ru-RU"/>
        </w:rPr>
        <w:t>«Правила четырех «не»:</w:t>
      </w:r>
      <w:r w:rsidR="00F63305" w:rsidRPr="00F63305">
        <w:rPr>
          <w:rFonts w:ascii="Times New Roman" w:eastAsia="Times New Roman" w:hAnsi="Times New Roman" w:cs="Times New Roman"/>
          <w:sz w:val="24"/>
          <w:szCs w:val="24"/>
          <w:lang w:eastAsia="ru-RU"/>
        </w:rPr>
        <w:t xml:space="preserve">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не разговаривай с незнакомцами и не впускай их в дом;</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не заходи с ними в лифт или подъезд;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не садись в машину к незнакомцам;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 не задерживайся на улице после школы, особенно с наступлением темноты.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Очень важно объяснить ребенку, что незнакомец - это любой человек, которого он не знает.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Уважаемые родители! Вам необходимо внушить ребенку, что никогда и ни при каких обстоятельствах Вы не пришлёте за ним в школу, домой или во двор незнакомого человека. И что если такой человек подойдет к ребенку, кем бы он ни назвался, ребенку надо немедленно бежать в людное место, звонить родителям или обратиться к полицейскому.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И помните!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Для того чтобы было легче объяснить и научить ребенка безопасному поведению, существуют простые правила. Вот несколько из них:</w:t>
      </w:r>
    </w:p>
    <w:p w:rsidR="00F63305" w:rsidRPr="00F63305" w:rsidRDefault="00F63305" w:rsidP="00D262DA">
      <w:pPr>
        <w:spacing w:after="0" w:line="240" w:lineRule="auto"/>
        <w:jc w:val="center"/>
        <w:rPr>
          <w:rFonts w:ascii="Times New Roman" w:eastAsia="Times New Roman" w:hAnsi="Times New Roman" w:cs="Times New Roman"/>
          <w:sz w:val="24"/>
          <w:szCs w:val="24"/>
          <w:lang w:eastAsia="ru-RU"/>
        </w:rPr>
      </w:pPr>
      <w:r w:rsidRPr="00F63305">
        <w:rPr>
          <w:rFonts w:ascii="Times New Roman" w:eastAsia="Times New Roman" w:hAnsi="Times New Roman" w:cs="Times New Roman"/>
          <w:b/>
          <w:bCs/>
          <w:sz w:val="24"/>
          <w:szCs w:val="24"/>
          <w:lang w:eastAsia="ru-RU"/>
        </w:rPr>
        <w:t>1. Семейные правила безопасности</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1. Придумайте вместе с детьми семейный пароль, который каждый сможет использовать в качестве сигнала в случае опасной ситуации.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2. Если Ваш ребенок добирается до дома без сопровождения взрослых, придумайте вместе с ним постоянный и наиболее безопасный маршрут.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3. Договоритесь с ребенком о том, что он постоянно будет ходить именно этой дорогой.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63305" w:rsidRPr="00F63305">
        <w:rPr>
          <w:rFonts w:ascii="Times New Roman" w:eastAsia="Times New Roman" w:hAnsi="Times New Roman" w:cs="Times New Roman"/>
          <w:sz w:val="24"/>
          <w:szCs w:val="24"/>
          <w:lang w:eastAsia="ru-RU"/>
        </w:rPr>
        <w:t xml:space="preserve">4. Научите ребенка беречь ключи и расскажите ему, что делать, если он их потеряет.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5. Выходя из дома, ребенок должен проверять, взял ли он ключ с собой.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6. Оговорите границы окрестностей, в которых ребенок может гулять.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7. Сформируйте у ребенка привычку рассказывать о том, как он провел время, когда оставался без вашего присмотра.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8. Ребенок обязательно должен знать свое имя, имена родителей, домашний адрес и телефон. Это поможет ему добраться до дома, если он потерялся.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9. Дети должны знать, как и в каких случаях можно позвонить в полицию, противопожарную службу и скорую помощь. </w:t>
      </w:r>
    </w:p>
    <w:p w:rsidR="00F63305" w:rsidRPr="00F63305" w:rsidRDefault="00F63305" w:rsidP="00D262DA">
      <w:pPr>
        <w:spacing w:after="0" w:line="240" w:lineRule="auto"/>
        <w:jc w:val="center"/>
        <w:rPr>
          <w:rFonts w:ascii="Times New Roman" w:eastAsia="Times New Roman" w:hAnsi="Times New Roman" w:cs="Times New Roman"/>
          <w:sz w:val="24"/>
          <w:szCs w:val="24"/>
          <w:lang w:eastAsia="ru-RU"/>
        </w:rPr>
      </w:pPr>
      <w:r w:rsidRPr="00F63305">
        <w:rPr>
          <w:rFonts w:ascii="Times New Roman" w:eastAsia="Times New Roman" w:hAnsi="Times New Roman" w:cs="Times New Roman"/>
          <w:b/>
          <w:bCs/>
          <w:sz w:val="24"/>
          <w:szCs w:val="24"/>
          <w:lang w:eastAsia="ru-RU"/>
        </w:rPr>
        <w:t>2. Правила для родителей</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Уважайте детей, не делайте сами и не позволяйте другим заставлять ребенка делать что-то против его воли.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Если ваш ребенок говорит о нездоровом интересе к нему вашего мужа, сожителя, брата, дяди, прислушайтесь к его словам.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Не оставляйте его один на один с этим человеком.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Обратитесь за помощью к детскому психологу, позвоните в службу доверия или полицию.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Обсуждайте с ребенком особенности полового развития, отвечайте на его вопросы о сексуальных отношениях.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Родители, помните, что главным для ребенка является ваша любовь и внимание!</w:t>
      </w:r>
    </w:p>
    <w:p w:rsidR="00F63305" w:rsidRPr="00F63305" w:rsidRDefault="00F63305" w:rsidP="00D262DA">
      <w:pPr>
        <w:spacing w:after="0" w:line="240" w:lineRule="auto"/>
        <w:jc w:val="center"/>
        <w:rPr>
          <w:rFonts w:ascii="Times New Roman" w:eastAsia="Times New Roman" w:hAnsi="Times New Roman" w:cs="Times New Roman"/>
          <w:sz w:val="24"/>
          <w:szCs w:val="24"/>
          <w:lang w:eastAsia="ru-RU"/>
        </w:rPr>
      </w:pPr>
      <w:r w:rsidRPr="00F63305">
        <w:rPr>
          <w:rFonts w:ascii="Times New Roman" w:eastAsia="Times New Roman" w:hAnsi="Times New Roman" w:cs="Times New Roman"/>
          <w:b/>
          <w:bCs/>
          <w:sz w:val="24"/>
          <w:szCs w:val="24"/>
          <w:lang w:eastAsia="ru-RU"/>
        </w:rPr>
        <w:t>3. Правила безопасности для детей</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Выходя из дома, всегда предупреждай, куда ты идешь, где будешь и во сколько ты вернешься.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Если возвращаешься домой поздно вечером, проси, чтобы тебя встретили.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В общественном транспорте садись ближе к водителю, чтобы он мог тебя видеть.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Не вступай в разговоры с незнакомыми пассажирами, не рассказывай куда едешь и где живешь.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Если необходимо пройти в темное время суток, постарайся идти вместе с людьми.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Переходи улицу по подземному переходу в группе людей.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Не ходи в отдаленные и безлюдные места, не играй на стройках и в заброшенных домах.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Если показалось, что кто-то тебя преследует, необходимо незамедлительно проследовать в людное место, обратиться к взрослому.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Увидев впереди шумную компанию или пьяного, перейди на другую сторону улицы или измени маршрут, при этом не следует вступать в конфликты.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Ни в коем случае не садись в машину, чтобы показать дорогу, магазин, аптеку, не выполняй никакие просьбы водителя.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Идя вдоль дороги, выбирай маршрут так, чтобы идти навстречу транспорту.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Если незнакомец просит пойти с ним и позвонить в квартиру, потому что ему не открывают, а тебе откроют - не ходи!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Если чувствуешь опасность, зайди в магазин, на почту, в библиотеку и расскажи о подозрительном человеке.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Никогда не впускай в квартиру незнакомого человека.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Если звонят или стучат в дверь, не подходи и не спрашивай, кто пришел.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У родителей есть ключи, и они откроют дверь сами.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63305" w:rsidRPr="00F63305">
        <w:rPr>
          <w:rFonts w:ascii="Times New Roman" w:eastAsia="Times New Roman" w:hAnsi="Times New Roman" w:cs="Times New Roman"/>
          <w:sz w:val="24"/>
          <w:szCs w:val="24"/>
          <w:lang w:eastAsia="ru-RU"/>
        </w:rPr>
        <w:t xml:space="preserve">Покидая квартиру, посмотри в глазок. Если на лестничной площадке есть люди, подожди, пока они уйдут.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 xml:space="preserve">Прежде чем открывать ключом входную дверь, убедись, что поблизости никого нет. </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3305" w:rsidRPr="00F63305">
        <w:rPr>
          <w:rFonts w:ascii="Times New Roman" w:eastAsia="Times New Roman" w:hAnsi="Times New Roman" w:cs="Times New Roman"/>
          <w:sz w:val="24"/>
          <w:szCs w:val="24"/>
          <w:lang w:eastAsia="ru-RU"/>
        </w:rPr>
        <w:t>Вот такие, совсем не сложные правила безопасного поведения. Поэтому их обязательно нужно знать и строго соблюдать всем и детям, и взрослым.</w:t>
      </w:r>
    </w:p>
    <w:p w:rsidR="00F63305" w:rsidRPr="00F63305" w:rsidRDefault="00D262DA" w:rsidP="00D262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0" w:name="_GoBack"/>
      <w:bookmarkEnd w:id="0"/>
      <w:r w:rsidR="00F63305" w:rsidRPr="00F63305">
        <w:rPr>
          <w:rFonts w:ascii="Times New Roman" w:eastAsia="Times New Roman" w:hAnsi="Times New Roman" w:cs="Times New Roman"/>
          <w:sz w:val="24"/>
          <w:szCs w:val="24"/>
          <w:lang w:eastAsia="ru-RU"/>
        </w:rPr>
        <w:t>Берегите себя и своих детей!</w:t>
      </w:r>
    </w:p>
    <w:p w:rsidR="000D7AF5" w:rsidRDefault="000D7AF5" w:rsidP="00D262DA">
      <w:pPr>
        <w:spacing w:after="0"/>
        <w:jc w:val="both"/>
      </w:pPr>
    </w:p>
    <w:sectPr w:rsidR="000D7AF5" w:rsidSect="00D262DA">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FB"/>
    <w:rsid w:val="000D7AF5"/>
    <w:rsid w:val="00D262DA"/>
    <w:rsid w:val="00F63305"/>
    <w:rsid w:val="00FC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1058</Words>
  <Characters>6032</Characters>
  <Application>Microsoft Office Word</Application>
  <DocSecurity>0</DocSecurity>
  <Lines>50</Lines>
  <Paragraphs>14</Paragraphs>
  <ScaleCrop>false</ScaleCrop>
  <Company>Reanimator Extreme Edition</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2019-06-21T04:16:00Z</dcterms:created>
  <dcterms:modified xsi:type="dcterms:W3CDTF">2019-06-21T04:24:00Z</dcterms:modified>
</cp:coreProperties>
</file>